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006F" w14:textId="131642B7" w:rsidR="00217856" w:rsidRDefault="00217856" w:rsidP="007942E2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6BA9730" wp14:editId="0420B0AB">
            <wp:extent cx="1044000" cy="1044000"/>
            <wp:effectExtent l="0" t="0" r="3810" b="3810"/>
            <wp:docPr id="175673606" name="Obraz 17567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3606" name="Obraz 175673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2E2" w:rsidRPr="007942E2">
        <w:rPr>
          <w:b/>
          <w:bCs/>
          <w:sz w:val="32"/>
          <w:szCs w:val="32"/>
        </w:rPr>
        <w:t>INSTRUKCJA PRZ</w:t>
      </w:r>
      <w:r w:rsidR="007942E2">
        <w:rPr>
          <w:b/>
          <w:bCs/>
          <w:sz w:val="32"/>
          <w:szCs w:val="32"/>
        </w:rPr>
        <w:t>Y</w:t>
      </w:r>
      <w:r w:rsidR="007942E2" w:rsidRPr="007942E2">
        <w:rPr>
          <w:b/>
          <w:bCs/>
          <w:sz w:val="32"/>
          <w:szCs w:val="32"/>
        </w:rPr>
        <w:t>GOT</w:t>
      </w:r>
      <w:r w:rsidR="007942E2">
        <w:rPr>
          <w:b/>
          <w:bCs/>
          <w:sz w:val="32"/>
          <w:szCs w:val="32"/>
        </w:rPr>
        <w:t>O</w:t>
      </w:r>
      <w:r w:rsidR="007942E2" w:rsidRPr="007942E2">
        <w:rPr>
          <w:b/>
          <w:bCs/>
          <w:sz w:val="32"/>
          <w:szCs w:val="32"/>
        </w:rPr>
        <w:t>WANIA DO WIZYTY</w:t>
      </w:r>
    </w:p>
    <w:p w14:paraId="67BC7BE2" w14:textId="77777777" w:rsidR="007942E2" w:rsidRDefault="007942E2" w:rsidP="009B0291">
      <w:pPr>
        <w:spacing w:after="0"/>
        <w:jc w:val="both"/>
        <w:rPr>
          <w:sz w:val="24"/>
          <w:szCs w:val="24"/>
        </w:rPr>
      </w:pPr>
    </w:p>
    <w:p w14:paraId="0E5D730D" w14:textId="5732D17A" w:rsidR="009B0291" w:rsidRPr="007942E2" w:rsidRDefault="009B0291" w:rsidP="009B0291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Prosimy o umawianie się na wizyty telefonicznie, pod numerem telefonu </w:t>
      </w:r>
      <w:r w:rsidRPr="007942E2">
        <w:rPr>
          <w:b/>
          <w:bCs/>
          <w:sz w:val="29"/>
          <w:szCs w:val="29"/>
        </w:rPr>
        <w:t>+48 506 415</w:t>
      </w:r>
      <w:r w:rsidR="007942E2" w:rsidRPr="007942E2">
        <w:rPr>
          <w:b/>
          <w:bCs/>
          <w:sz w:val="29"/>
          <w:szCs w:val="29"/>
        </w:rPr>
        <w:t> </w:t>
      </w:r>
      <w:r w:rsidRPr="007942E2">
        <w:rPr>
          <w:b/>
          <w:bCs/>
          <w:sz w:val="29"/>
          <w:szCs w:val="29"/>
        </w:rPr>
        <w:t>069.</w:t>
      </w:r>
    </w:p>
    <w:p w14:paraId="539B08DD" w14:textId="77777777" w:rsidR="007942E2" w:rsidRPr="007942E2" w:rsidRDefault="007942E2" w:rsidP="007942E2">
      <w:pPr>
        <w:pStyle w:val="Akapitzlist"/>
        <w:spacing w:after="0"/>
        <w:ind w:left="360"/>
        <w:jc w:val="both"/>
        <w:rPr>
          <w:sz w:val="29"/>
          <w:szCs w:val="29"/>
        </w:rPr>
      </w:pPr>
    </w:p>
    <w:p w14:paraId="61ECD896" w14:textId="617DEBF7" w:rsidR="009B0291" w:rsidRPr="007942E2" w:rsidRDefault="009B0291" w:rsidP="005319E8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W dniu poprzedzającym zabieg, wyślemy do Państwa sms z potwierdzeniem wizyty oraz informacją, że </w:t>
      </w:r>
      <w:r w:rsidR="007942E2">
        <w:rPr>
          <w:sz w:val="29"/>
          <w:szCs w:val="29"/>
        </w:rPr>
        <w:t>„</w:t>
      </w:r>
      <w:r w:rsidRPr="007942E2">
        <w:rPr>
          <w:sz w:val="29"/>
          <w:szCs w:val="29"/>
          <w:u w:val="single"/>
        </w:rPr>
        <w:t>nie możecie Państwo przyjść na umówioną wizytę jeśli</w:t>
      </w:r>
      <w:r w:rsidRPr="007942E2">
        <w:rPr>
          <w:sz w:val="29"/>
          <w:szCs w:val="29"/>
        </w:rPr>
        <w:t xml:space="preserve"> występują u Państwa objawy wskazujące na chorobę zakaźną lub jesteście Państwo w trakcie odbywania obowiązkowej izolacji lub kwarantanny lub</w:t>
      </w:r>
      <w:r w:rsidR="0010023A" w:rsidRPr="007942E2">
        <w:rPr>
          <w:sz w:val="29"/>
          <w:szCs w:val="29"/>
        </w:rPr>
        <w:t xml:space="preserve"> zamieszkują Państwo</w:t>
      </w:r>
      <w:r w:rsidRPr="007942E2">
        <w:rPr>
          <w:sz w:val="29"/>
          <w:szCs w:val="29"/>
        </w:rPr>
        <w:t xml:space="preserve"> z osobą, która jest poddana obowiązkowej izolacji lub kwarantannie</w:t>
      </w:r>
      <w:r w:rsidR="0010023A" w:rsidRPr="007942E2">
        <w:rPr>
          <w:sz w:val="29"/>
          <w:szCs w:val="29"/>
        </w:rPr>
        <w:t xml:space="preserve"> lub </w:t>
      </w:r>
      <w:r w:rsidRPr="007942E2">
        <w:rPr>
          <w:sz w:val="29"/>
          <w:szCs w:val="29"/>
        </w:rPr>
        <w:t>w ciągu</w:t>
      </w:r>
      <w:r w:rsidR="0010023A" w:rsidRPr="007942E2">
        <w:rPr>
          <w:sz w:val="29"/>
          <w:szCs w:val="29"/>
        </w:rPr>
        <w:t xml:space="preserve"> ostatnich dwóch</w:t>
      </w:r>
      <w:r w:rsidRPr="007942E2">
        <w:rPr>
          <w:sz w:val="29"/>
          <w:szCs w:val="29"/>
        </w:rPr>
        <w:t xml:space="preserve"> tygodni </w:t>
      </w:r>
      <w:r w:rsidR="0010023A" w:rsidRPr="007942E2">
        <w:rPr>
          <w:sz w:val="29"/>
          <w:szCs w:val="29"/>
        </w:rPr>
        <w:t xml:space="preserve">mieliście Państwo </w:t>
      </w:r>
      <w:r w:rsidRPr="007942E2">
        <w:rPr>
          <w:sz w:val="29"/>
          <w:szCs w:val="29"/>
        </w:rPr>
        <w:t>kontakt z osobą podejrzaną o zakażenie, zachorowanie lub skierowaną do izolacji.</w:t>
      </w:r>
      <w:r w:rsidR="0010023A" w:rsidRPr="007942E2">
        <w:rPr>
          <w:sz w:val="29"/>
          <w:szCs w:val="29"/>
        </w:rPr>
        <w:t xml:space="preserve"> W związku z powyższym, prosimy o potwierdzenie swojej jutrzejszej wizyty.</w:t>
      </w:r>
      <w:r w:rsidR="007942E2">
        <w:rPr>
          <w:sz w:val="29"/>
          <w:szCs w:val="29"/>
        </w:rPr>
        <w:t xml:space="preserve">” Przed wykonaniem zabiegu, poprosimy Państwa o wypełnienie ankiety </w:t>
      </w:r>
      <w:proofErr w:type="spellStart"/>
      <w:r w:rsidR="007942E2">
        <w:rPr>
          <w:sz w:val="29"/>
          <w:szCs w:val="29"/>
        </w:rPr>
        <w:t>przedzabiegowej</w:t>
      </w:r>
      <w:proofErr w:type="spellEnd"/>
      <w:r w:rsidR="007942E2">
        <w:rPr>
          <w:sz w:val="29"/>
          <w:szCs w:val="29"/>
        </w:rPr>
        <w:t>.</w:t>
      </w:r>
    </w:p>
    <w:p w14:paraId="6240FA3F" w14:textId="77777777" w:rsidR="007942E2" w:rsidRPr="007942E2" w:rsidRDefault="007942E2" w:rsidP="007942E2">
      <w:pPr>
        <w:spacing w:after="0"/>
        <w:jc w:val="both"/>
        <w:rPr>
          <w:sz w:val="29"/>
          <w:szCs w:val="29"/>
        </w:rPr>
      </w:pPr>
    </w:p>
    <w:p w14:paraId="5C61BB98" w14:textId="2E1721A9" w:rsidR="005319E8" w:rsidRPr="007942E2" w:rsidRDefault="005319E8" w:rsidP="005319E8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Prosimy o </w:t>
      </w:r>
      <w:r w:rsidRPr="007942E2">
        <w:rPr>
          <w:sz w:val="29"/>
          <w:szCs w:val="29"/>
          <w:u w:val="single"/>
        </w:rPr>
        <w:t>punktualne</w:t>
      </w:r>
      <w:r w:rsidRPr="007942E2">
        <w:rPr>
          <w:sz w:val="29"/>
          <w:szCs w:val="29"/>
        </w:rPr>
        <w:t xml:space="preserve"> przybycie na wizytę. Jeśli będzie Państwo wcześniej, bardzo prosimy o zaczekanie </w:t>
      </w:r>
      <w:r w:rsidRPr="007942E2">
        <w:rPr>
          <w:sz w:val="29"/>
          <w:szCs w:val="29"/>
          <w:u w:val="single"/>
        </w:rPr>
        <w:t>przed budynkiem</w:t>
      </w:r>
      <w:r w:rsidRPr="007942E2">
        <w:rPr>
          <w:sz w:val="29"/>
          <w:szCs w:val="29"/>
        </w:rPr>
        <w:t xml:space="preserve"> – poczekalnie zostały wyłączone z użytku.</w:t>
      </w:r>
      <w:r w:rsidR="006F7B14" w:rsidRPr="007942E2">
        <w:rPr>
          <w:sz w:val="29"/>
          <w:szCs w:val="29"/>
        </w:rPr>
        <w:t xml:space="preserve"> Prosimy o wizyty </w:t>
      </w:r>
      <w:r w:rsidR="006F7B14" w:rsidRPr="007942E2">
        <w:rPr>
          <w:sz w:val="29"/>
          <w:szCs w:val="29"/>
          <w:u w:val="single"/>
        </w:rPr>
        <w:t>bez osób towarzyszących</w:t>
      </w:r>
      <w:r w:rsidR="006F7B14" w:rsidRPr="007942E2">
        <w:rPr>
          <w:sz w:val="29"/>
          <w:szCs w:val="29"/>
        </w:rPr>
        <w:t>.</w:t>
      </w:r>
    </w:p>
    <w:p w14:paraId="48731960" w14:textId="77777777" w:rsidR="007942E2" w:rsidRPr="007942E2" w:rsidRDefault="007942E2" w:rsidP="007942E2">
      <w:pPr>
        <w:spacing w:after="0"/>
        <w:jc w:val="both"/>
        <w:rPr>
          <w:sz w:val="29"/>
          <w:szCs w:val="29"/>
        </w:rPr>
      </w:pPr>
    </w:p>
    <w:p w14:paraId="67CC7E9D" w14:textId="17156C64" w:rsidR="005319E8" w:rsidRPr="007942E2" w:rsidRDefault="009C37B3" w:rsidP="005319E8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>W miarę możliwości, będziemy Państwa informować wiadomością sms o tym, że poprzedzająca wizyta zakończyła się i można udać się do gabinetu.</w:t>
      </w:r>
    </w:p>
    <w:p w14:paraId="2BEBF625" w14:textId="77777777" w:rsidR="007942E2" w:rsidRPr="007942E2" w:rsidRDefault="007942E2" w:rsidP="007942E2">
      <w:pPr>
        <w:spacing w:after="0"/>
        <w:jc w:val="both"/>
        <w:rPr>
          <w:sz w:val="29"/>
          <w:szCs w:val="29"/>
        </w:rPr>
      </w:pPr>
    </w:p>
    <w:p w14:paraId="63B5B604" w14:textId="684D51F6" w:rsidR="009C37B3" w:rsidRPr="007942E2" w:rsidRDefault="009C37B3" w:rsidP="005319E8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Po wejściu do budynku oraz wejściu do gabinetu, prosimy o </w:t>
      </w:r>
      <w:r w:rsidRPr="007942E2">
        <w:rPr>
          <w:sz w:val="29"/>
          <w:szCs w:val="29"/>
          <w:u w:val="single"/>
        </w:rPr>
        <w:t>dezynfekcję rąk</w:t>
      </w:r>
      <w:r w:rsidRPr="007942E2">
        <w:rPr>
          <w:sz w:val="29"/>
          <w:szCs w:val="29"/>
        </w:rPr>
        <w:t>.</w:t>
      </w:r>
    </w:p>
    <w:p w14:paraId="794E2CAC" w14:textId="77777777" w:rsidR="007942E2" w:rsidRPr="007942E2" w:rsidRDefault="007942E2" w:rsidP="007942E2">
      <w:pPr>
        <w:spacing w:after="0"/>
        <w:jc w:val="both"/>
        <w:rPr>
          <w:sz w:val="29"/>
          <w:szCs w:val="29"/>
        </w:rPr>
      </w:pPr>
    </w:p>
    <w:p w14:paraId="2FFD25F1" w14:textId="1AFB2CCD" w:rsidR="009C37B3" w:rsidRPr="007942E2" w:rsidRDefault="009C37B3" w:rsidP="005319E8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Prosimy, aby podczas wizyty mieć ze sobą </w:t>
      </w:r>
      <w:r w:rsidRPr="007942E2">
        <w:rPr>
          <w:sz w:val="29"/>
          <w:szCs w:val="29"/>
          <w:u w:val="single"/>
        </w:rPr>
        <w:t>własną maseczkę ochronną oraz rękawiczki jednorazowe</w:t>
      </w:r>
      <w:r w:rsidRPr="007942E2">
        <w:rPr>
          <w:sz w:val="29"/>
          <w:szCs w:val="29"/>
        </w:rPr>
        <w:t xml:space="preserve">. W przypadku </w:t>
      </w:r>
      <w:r w:rsidR="006F7B14" w:rsidRPr="007942E2">
        <w:rPr>
          <w:sz w:val="29"/>
          <w:szCs w:val="29"/>
        </w:rPr>
        <w:t>braku maseczki oraz rękawiczek, zapewnimy Państwu możliwość nabycia ich w gabinecie. Sugerujemy również zaopatrzenie się we własny długopis.</w:t>
      </w:r>
    </w:p>
    <w:p w14:paraId="30F2786F" w14:textId="77777777" w:rsidR="007942E2" w:rsidRPr="007942E2" w:rsidRDefault="007942E2" w:rsidP="007942E2">
      <w:pPr>
        <w:spacing w:after="0"/>
        <w:jc w:val="both"/>
        <w:rPr>
          <w:sz w:val="29"/>
          <w:szCs w:val="29"/>
        </w:rPr>
      </w:pPr>
    </w:p>
    <w:p w14:paraId="2D832718" w14:textId="33BEBC10" w:rsidR="006F7B14" w:rsidRPr="007942E2" w:rsidRDefault="006F7B14" w:rsidP="006F7B14">
      <w:pPr>
        <w:pStyle w:val="Akapitzlist"/>
        <w:numPr>
          <w:ilvl w:val="0"/>
          <w:numId w:val="1"/>
        </w:numPr>
        <w:spacing w:after="0"/>
        <w:jc w:val="both"/>
        <w:rPr>
          <w:sz w:val="29"/>
          <w:szCs w:val="29"/>
        </w:rPr>
      </w:pPr>
      <w:r w:rsidRPr="007942E2">
        <w:rPr>
          <w:sz w:val="29"/>
          <w:szCs w:val="29"/>
        </w:rPr>
        <w:t xml:space="preserve">Podczas wizyty prosimy o </w:t>
      </w:r>
      <w:r w:rsidRPr="007942E2">
        <w:rPr>
          <w:sz w:val="29"/>
          <w:szCs w:val="29"/>
          <w:u w:val="single"/>
        </w:rPr>
        <w:t>nie korzystanie z telefonów komórkowych</w:t>
      </w:r>
      <w:r w:rsidRPr="007942E2">
        <w:rPr>
          <w:sz w:val="29"/>
          <w:szCs w:val="29"/>
        </w:rPr>
        <w:t xml:space="preserve">. Sugerujemy ich wyciszenie jeszcze </w:t>
      </w:r>
      <w:r w:rsidRPr="007942E2">
        <w:rPr>
          <w:sz w:val="29"/>
          <w:szCs w:val="29"/>
          <w:u w:val="single"/>
        </w:rPr>
        <w:t>przed wejściem do budynku</w:t>
      </w:r>
      <w:r w:rsidRPr="007942E2">
        <w:rPr>
          <w:sz w:val="29"/>
          <w:szCs w:val="29"/>
        </w:rPr>
        <w:t>.</w:t>
      </w:r>
    </w:p>
    <w:sectPr w:rsidR="006F7B14" w:rsidRPr="0079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36613"/>
    <w:multiLevelType w:val="multilevel"/>
    <w:tmpl w:val="76F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35262"/>
    <w:multiLevelType w:val="hybridMultilevel"/>
    <w:tmpl w:val="DF9014C4"/>
    <w:lvl w:ilvl="0" w:tplc="23A6F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56"/>
    <w:rsid w:val="0010023A"/>
    <w:rsid w:val="00217856"/>
    <w:rsid w:val="00465C5E"/>
    <w:rsid w:val="004C2483"/>
    <w:rsid w:val="005319E8"/>
    <w:rsid w:val="006E7101"/>
    <w:rsid w:val="006F7B14"/>
    <w:rsid w:val="007942E2"/>
    <w:rsid w:val="009B0291"/>
    <w:rsid w:val="009C37B3"/>
    <w:rsid w:val="00E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F7AF"/>
  <w15:chartTrackingRefBased/>
  <w15:docId w15:val="{8B43C5D6-C303-47BD-8240-88611265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Kaczorowski</dc:creator>
  <cp:keywords/>
  <dc:description/>
  <cp:lastModifiedBy>Mateusz Kaczorowski</cp:lastModifiedBy>
  <cp:revision>4</cp:revision>
  <cp:lastPrinted>2020-05-19T09:21:00Z</cp:lastPrinted>
  <dcterms:created xsi:type="dcterms:W3CDTF">2020-05-19T09:24:00Z</dcterms:created>
  <dcterms:modified xsi:type="dcterms:W3CDTF">2020-05-19T10:47:00Z</dcterms:modified>
</cp:coreProperties>
</file>